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36" w:rsidRPr="004B52E5" w:rsidRDefault="00790B36" w:rsidP="006F3FB4">
      <w:pPr>
        <w:rPr>
          <w:rFonts w:asciiTheme="majorBidi" w:hAnsiTheme="majorBidi" w:cstheme="majorBidi"/>
          <w:sz w:val="24"/>
          <w:szCs w:val="24"/>
        </w:rPr>
      </w:pPr>
      <w:r w:rsidRPr="004B52E5">
        <w:rPr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</w:t>
      </w:r>
      <w:proofErr w:type="gramStart"/>
      <w:r w:rsidRPr="004B52E5">
        <w:rPr>
          <w:rFonts w:asciiTheme="majorBidi" w:hAnsiTheme="majorBidi" w:cstheme="majorBidi"/>
          <w:sz w:val="24"/>
          <w:szCs w:val="24"/>
        </w:rPr>
        <w:t>Средняя</w:t>
      </w:r>
      <w:proofErr w:type="gramEnd"/>
      <w:r w:rsidRPr="004B52E5">
        <w:rPr>
          <w:rFonts w:asciiTheme="majorBidi" w:hAnsiTheme="majorBidi" w:cstheme="majorBidi"/>
          <w:sz w:val="24"/>
          <w:szCs w:val="24"/>
        </w:rPr>
        <w:t xml:space="preserve"> общеобразовательная школа с. Донецкое " Переволоцкого района Оренбургской области</w:t>
      </w: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7"/>
        <w:gridCol w:w="3168"/>
        <w:gridCol w:w="3246"/>
      </w:tblGrid>
      <w:tr w:rsidR="00790B36" w:rsidRPr="004B52E5" w:rsidTr="000E32A8">
        <w:tc>
          <w:tcPr>
            <w:tcW w:w="3273" w:type="dxa"/>
          </w:tcPr>
          <w:p w:rsidR="00790B36" w:rsidRPr="004B52E5" w:rsidRDefault="00790B36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90B36" w:rsidRPr="004B52E5" w:rsidRDefault="00790B36" w:rsidP="000E32A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90B36" w:rsidRPr="004B52E5" w:rsidRDefault="00790B36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90B36" w:rsidRPr="004B52E5" w:rsidRDefault="00790B36" w:rsidP="000E32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  <w:r w:rsidRPr="004B52E5">
        <w:rPr>
          <w:rFonts w:asciiTheme="majorBidi" w:hAnsiTheme="majorBidi" w:cstheme="majorBidi"/>
          <w:sz w:val="24"/>
          <w:szCs w:val="24"/>
        </w:rPr>
        <w:t>УЧЕБНЫЙ ПЛАН</w:t>
      </w: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  <w:r w:rsidRPr="004B52E5">
        <w:rPr>
          <w:rFonts w:asciiTheme="majorBidi" w:hAnsiTheme="majorBidi" w:cstheme="majorBidi"/>
          <w:sz w:val="24"/>
          <w:szCs w:val="24"/>
        </w:rPr>
        <w:t>начального общего образования</w:t>
      </w: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  <w:r w:rsidRPr="004B52E5">
        <w:rPr>
          <w:rFonts w:asciiTheme="majorBidi" w:hAnsiTheme="majorBidi" w:cstheme="majorBidi"/>
          <w:sz w:val="24"/>
          <w:szCs w:val="24"/>
        </w:rPr>
        <w:t>на 2023 – 2024 учебный год</w:t>
      </w: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3FB4" w:rsidRDefault="006F3FB4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3FB4" w:rsidRDefault="006F3FB4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F3FB4" w:rsidRDefault="006F3FB4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с. Донецкое, </w:t>
      </w:r>
      <w:r w:rsidRPr="004B52E5">
        <w:rPr>
          <w:rFonts w:asciiTheme="majorBidi" w:hAnsiTheme="majorBidi" w:cstheme="majorBidi"/>
          <w:sz w:val="24"/>
          <w:szCs w:val="24"/>
        </w:rPr>
        <w:t>2023</w:t>
      </w:r>
    </w:p>
    <w:p w:rsidR="00790B36" w:rsidRPr="004B52E5" w:rsidRDefault="00790B36" w:rsidP="001F02FF">
      <w:pPr>
        <w:jc w:val="center"/>
        <w:rPr>
          <w:rFonts w:asciiTheme="majorBidi" w:hAnsiTheme="majorBidi" w:cstheme="majorBidi"/>
          <w:sz w:val="24"/>
          <w:szCs w:val="24"/>
        </w:rPr>
      </w:pPr>
      <w:r w:rsidRPr="004B52E5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790B36" w:rsidRPr="004B52E5" w:rsidRDefault="00790B36" w:rsidP="00790B3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 Муниципально</w:t>
      </w:r>
      <w:r w:rsidR="00C7693B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C7693B">
        <w:rPr>
          <w:rStyle w:val="markedcontent"/>
          <w:rFonts w:asciiTheme="majorBidi" w:hAnsiTheme="majorBidi" w:cstheme="majorBidi"/>
          <w:sz w:val="24"/>
          <w:szCs w:val="24"/>
        </w:rPr>
        <w:t xml:space="preserve">го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общеобразовательно</w:t>
      </w:r>
      <w:r w:rsidR="00C7693B">
        <w:rPr>
          <w:rStyle w:val="markedcontent"/>
          <w:rFonts w:asciiTheme="majorBidi" w:hAnsiTheme="majorBidi" w:cstheme="majorBidi"/>
          <w:sz w:val="24"/>
          <w:szCs w:val="24"/>
        </w:rPr>
        <w:t xml:space="preserve">го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с. Донецкое" Переволоцкого района Оренбургской области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</w:t>
      </w:r>
      <w:proofErr w:type="gramEnd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Муниципально</w:t>
      </w:r>
      <w:r w:rsidR="00605509">
        <w:rPr>
          <w:rStyle w:val="markedcontent"/>
          <w:rFonts w:asciiTheme="majorBidi" w:hAnsiTheme="majorBidi" w:cstheme="majorBidi"/>
          <w:sz w:val="24"/>
          <w:szCs w:val="24"/>
        </w:rPr>
        <w:t xml:space="preserve">го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бюджетно</w:t>
      </w:r>
      <w:r w:rsidR="00605509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605509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605509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</w:t>
      </w:r>
      <w:r>
        <w:rPr>
          <w:rStyle w:val="markedcontent"/>
          <w:rFonts w:asciiTheme="majorBidi" w:hAnsiTheme="majorBidi" w:cstheme="majorBidi"/>
          <w:sz w:val="24"/>
          <w:szCs w:val="24"/>
        </w:rPr>
        <w:t>разовательная школа с. Донецкое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" Переволоцкого района Оренбургской области, разработанной в соответствии с ФГОС начального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образования, с учетом Федеральной образовательной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программой начального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санитарно-эпидемиологических требований СП 2.4.3648-20 и гигиенических нормативов и требований </w:t>
      </w:r>
      <w:proofErr w:type="spellStart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  <w:proofErr w:type="gramEnd"/>
    </w:p>
    <w:p w:rsidR="00790B36" w:rsidRPr="004B52E5" w:rsidRDefault="00790B36" w:rsidP="00790B36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</w:t>
      </w:r>
      <w:r w:rsidR="00A51E94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A51E94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A51E94">
        <w:rPr>
          <w:rStyle w:val="markedcontent"/>
          <w:rFonts w:asciiTheme="majorBidi" w:hAnsiTheme="majorBidi" w:cstheme="majorBidi"/>
          <w:sz w:val="24"/>
          <w:szCs w:val="24"/>
        </w:rPr>
        <w:t xml:space="preserve">м учреждении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"</w:t>
      </w:r>
      <w:proofErr w:type="gramStart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Средняя</w:t>
      </w:r>
      <w:proofErr w:type="gramEnd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 с. Донецкое" Переволоцкого района Оренбургской области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4B52E5">
        <w:rPr>
          <w:rFonts w:asciiTheme="majorBidi" w:hAnsiTheme="majorBidi" w:cstheme="majorBidi"/>
          <w:sz w:val="24"/>
          <w:szCs w:val="24"/>
        </w:rPr>
        <w:t xml:space="preserve"> 01.09.2023 г.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и заканчивается</w:t>
      </w:r>
      <w:r w:rsidRPr="004B52E5">
        <w:rPr>
          <w:rFonts w:asciiTheme="majorBidi" w:hAnsiTheme="majorBidi" w:cstheme="majorBidi"/>
          <w:sz w:val="24"/>
          <w:szCs w:val="24"/>
        </w:rPr>
        <w:t xml:space="preserve"> 26.05.202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4B52E5">
        <w:rPr>
          <w:rFonts w:asciiTheme="majorBidi" w:hAnsiTheme="majorBidi" w:cstheme="majorBidi"/>
          <w:sz w:val="24"/>
          <w:szCs w:val="24"/>
        </w:rPr>
        <w:t xml:space="preserve"> г.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90B36" w:rsidRPr="004B52E5" w:rsidRDefault="00790B36" w:rsidP="00790B36">
      <w:pPr>
        <w:pStyle w:val="a3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790B36" w:rsidRPr="004B52E5" w:rsidRDefault="00790B36" w:rsidP="00790B36">
      <w:pPr>
        <w:pStyle w:val="a3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40 минут, за исключением 1 класса.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790B36" w:rsidRPr="004B52E5" w:rsidRDefault="00790B36" w:rsidP="00790B36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790B36" w:rsidRPr="004B52E5" w:rsidRDefault="00790B36" w:rsidP="00790B36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790B36" w:rsidRPr="004B52E5" w:rsidRDefault="00790B36" w:rsidP="00790B36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. Для первоклассников предусмотрены дополнительные недельные каникулы в середине третьей четверти.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Из части, формируемой участниками образовательных отношений</w:t>
      </w:r>
      <w:r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1 час отводится на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«Физическ</w:t>
      </w:r>
      <w:r>
        <w:rPr>
          <w:rStyle w:val="markedcontent"/>
          <w:rFonts w:asciiTheme="majorBidi" w:hAnsiTheme="majorBidi" w:cstheme="majorBidi"/>
          <w:sz w:val="24"/>
          <w:szCs w:val="24"/>
        </w:rPr>
        <w:t>ая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культур</w:t>
      </w:r>
      <w:r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» в 1-3 классах.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В 4 классе 1 час отводится на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«Физическ</w:t>
      </w:r>
      <w:r>
        <w:rPr>
          <w:rStyle w:val="markedcontent"/>
          <w:rFonts w:asciiTheme="majorBidi" w:hAnsiTheme="majorBidi" w:cstheme="majorBidi"/>
          <w:sz w:val="24"/>
          <w:szCs w:val="24"/>
        </w:rPr>
        <w:t>ая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культур</w:t>
      </w:r>
      <w:r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» за счет внеурочной деятельности.</w:t>
      </w:r>
    </w:p>
    <w:p w:rsidR="00790B36" w:rsidRPr="004B52E5" w:rsidRDefault="00790B36" w:rsidP="00790B36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В Муниципально</w:t>
      </w:r>
      <w:r w:rsidR="006A0EF8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6A0EF8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6A0EF8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6A0EF8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"</w:t>
      </w:r>
      <w:proofErr w:type="gramStart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Средняя</w:t>
      </w:r>
      <w:proofErr w:type="gramEnd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 с. Донецкое" Переволоцкого района Оренбургской области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русский  </w:t>
      </w:r>
      <w:r w:rsidRPr="004B52E5">
        <w:rPr>
          <w:rFonts w:asciiTheme="majorBidi" w:hAnsiTheme="majorBidi" w:cstheme="majorBidi"/>
          <w:sz w:val="24"/>
          <w:szCs w:val="24"/>
        </w:rPr>
        <w:t>язык.</w:t>
      </w:r>
    </w:p>
    <w:p w:rsidR="00790B36" w:rsidRPr="004B52E5" w:rsidRDefault="00790B36" w:rsidP="00790B36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Промежуточная аттестация проходит </w:t>
      </w:r>
      <w:r>
        <w:rPr>
          <w:rStyle w:val="markedcontent"/>
          <w:rFonts w:asciiTheme="majorBidi" w:hAnsiTheme="majorBidi" w:cstheme="majorBidi"/>
          <w:sz w:val="24"/>
          <w:szCs w:val="24"/>
        </w:rPr>
        <w:t>в конце учебного года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.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ением о формах, периодичности и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порядке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текущего контроля успеваемости и промежуточной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="00440475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Муниципального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440475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440475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2E40F0"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с. Донецкое" Переволоцкого района Оренбургской области.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Оценивание младших школьников в течение первого года обучения осуществля</w:t>
      </w:r>
      <w:r>
        <w:rPr>
          <w:rStyle w:val="markedcontent"/>
          <w:rFonts w:asciiTheme="majorBidi" w:hAnsiTheme="majorBidi" w:cstheme="majorBidi"/>
          <w:sz w:val="24"/>
          <w:szCs w:val="24"/>
        </w:rPr>
        <w:t>е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тся в </w:t>
      </w:r>
      <w:r>
        <w:rPr>
          <w:rStyle w:val="markedcontent"/>
          <w:rFonts w:asciiTheme="majorBidi" w:hAnsiTheme="majorBidi" w:cstheme="majorBidi"/>
          <w:sz w:val="24"/>
          <w:szCs w:val="24"/>
        </w:rPr>
        <w:t>ф</w:t>
      </w:r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орме словесных качественных оценок на </w:t>
      </w:r>
      <w:proofErr w:type="spellStart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4B52E5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790B36" w:rsidRPr="004B52E5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52E5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CB0DAB" w:rsidRDefault="00CB0DAB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CB0DAB" w:rsidRDefault="00CB0DAB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E36712" w:rsidRDefault="00E36712" w:rsidP="00790B36">
      <w:pPr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790B36" w:rsidRDefault="00790B36" w:rsidP="00790B36">
      <w:pPr>
        <w:ind w:firstLine="567"/>
        <w:jc w:val="center"/>
        <w:rPr>
          <w:rStyle w:val="markedcontent"/>
          <w:rFonts w:asciiTheme="majorBidi" w:hAnsiTheme="majorBidi" w:cstheme="majorBidi"/>
          <w:b/>
          <w:sz w:val="32"/>
          <w:szCs w:val="32"/>
        </w:rPr>
      </w:pPr>
      <w:r w:rsidRPr="007C49F8">
        <w:rPr>
          <w:rStyle w:val="markedcontent"/>
          <w:rFonts w:asciiTheme="majorBidi" w:hAnsiTheme="majorBidi" w:cstheme="majorBidi"/>
          <w:b/>
          <w:sz w:val="32"/>
          <w:szCs w:val="32"/>
        </w:rPr>
        <w:lastRenderedPageBreak/>
        <w:t>УЧЕБНЫЙ ПЛАН</w:t>
      </w:r>
      <w:r w:rsidR="00E36712" w:rsidRPr="007C49F8">
        <w:rPr>
          <w:rStyle w:val="markedcontent"/>
          <w:rFonts w:asciiTheme="majorBidi" w:hAnsiTheme="majorBidi" w:cstheme="majorBidi"/>
          <w:b/>
          <w:sz w:val="32"/>
          <w:szCs w:val="32"/>
        </w:rPr>
        <w:t xml:space="preserve"> НОО МБОУ «СОШ с</w:t>
      </w:r>
      <w:proofErr w:type="gramStart"/>
      <w:r w:rsidR="00E36712" w:rsidRPr="007C49F8">
        <w:rPr>
          <w:rStyle w:val="markedcontent"/>
          <w:rFonts w:asciiTheme="majorBidi" w:hAnsiTheme="majorBidi" w:cstheme="majorBidi"/>
          <w:b/>
          <w:sz w:val="32"/>
          <w:szCs w:val="32"/>
        </w:rPr>
        <w:t>.Д</w:t>
      </w:r>
      <w:proofErr w:type="gramEnd"/>
      <w:r w:rsidR="00E36712" w:rsidRPr="007C49F8">
        <w:rPr>
          <w:rStyle w:val="markedcontent"/>
          <w:rFonts w:asciiTheme="majorBidi" w:hAnsiTheme="majorBidi" w:cstheme="majorBidi"/>
          <w:b/>
          <w:sz w:val="32"/>
          <w:szCs w:val="32"/>
        </w:rPr>
        <w:t>онецкое»</w:t>
      </w:r>
    </w:p>
    <w:p w:rsidR="004323CC" w:rsidRPr="007C49F8" w:rsidRDefault="004323CC" w:rsidP="00790B36">
      <w:pPr>
        <w:ind w:firstLine="567"/>
        <w:jc w:val="center"/>
        <w:rPr>
          <w:rStyle w:val="markedcontent"/>
          <w:rFonts w:asciiTheme="majorBidi" w:hAnsiTheme="majorBidi" w:cstheme="majorBidi"/>
          <w:b/>
          <w:sz w:val="32"/>
          <w:szCs w:val="32"/>
        </w:rPr>
      </w:pPr>
      <w:r>
        <w:rPr>
          <w:rStyle w:val="markedcontent"/>
          <w:rFonts w:asciiTheme="majorBidi" w:hAnsiTheme="majorBidi" w:cstheme="majorBidi"/>
          <w:b/>
          <w:sz w:val="32"/>
          <w:szCs w:val="32"/>
        </w:rPr>
        <w:t>2023-2024 уч.г.</w:t>
      </w:r>
    </w:p>
    <w:p w:rsidR="00790B36" w:rsidRPr="007C49F8" w:rsidRDefault="00790B36" w:rsidP="00790B36">
      <w:pPr>
        <w:ind w:firstLine="567"/>
        <w:jc w:val="both"/>
        <w:rPr>
          <w:rStyle w:val="markedcontent"/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915"/>
        <w:gridCol w:w="2960"/>
        <w:gridCol w:w="924"/>
        <w:gridCol w:w="924"/>
        <w:gridCol w:w="924"/>
        <w:gridCol w:w="924"/>
      </w:tblGrid>
      <w:tr w:rsidR="00790B36" w:rsidRPr="007C49F8" w:rsidTr="00A172FF">
        <w:tc>
          <w:tcPr>
            <w:tcW w:w="2915" w:type="dxa"/>
            <w:vMerge w:val="restart"/>
            <w:shd w:val="clear" w:color="auto" w:fill="D9D9D9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Предметная область</w:t>
            </w:r>
          </w:p>
        </w:tc>
        <w:tc>
          <w:tcPr>
            <w:tcW w:w="2960" w:type="dxa"/>
            <w:vMerge w:val="restart"/>
            <w:shd w:val="clear" w:color="auto" w:fill="D9D9D9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Учебный предмет</w:t>
            </w:r>
          </w:p>
        </w:tc>
        <w:tc>
          <w:tcPr>
            <w:tcW w:w="3696" w:type="dxa"/>
            <w:gridSpan w:val="4"/>
            <w:shd w:val="clear" w:color="auto" w:fill="D9D9D9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Количество часов в неделю</w:t>
            </w:r>
          </w:p>
        </w:tc>
      </w:tr>
      <w:tr w:rsidR="00790B36" w:rsidRPr="007C49F8" w:rsidTr="00A172FF">
        <w:tc>
          <w:tcPr>
            <w:tcW w:w="2915" w:type="dxa"/>
            <w:vMerge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</w:p>
        </w:tc>
        <w:tc>
          <w:tcPr>
            <w:tcW w:w="2960" w:type="dxa"/>
            <w:vMerge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D9D9D9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1а</w:t>
            </w:r>
          </w:p>
        </w:tc>
        <w:tc>
          <w:tcPr>
            <w:tcW w:w="924" w:type="dxa"/>
            <w:shd w:val="clear" w:color="auto" w:fill="D9D9D9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2а</w:t>
            </w:r>
          </w:p>
        </w:tc>
        <w:tc>
          <w:tcPr>
            <w:tcW w:w="924" w:type="dxa"/>
            <w:shd w:val="clear" w:color="auto" w:fill="D9D9D9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3а</w:t>
            </w:r>
          </w:p>
        </w:tc>
        <w:tc>
          <w:tcPr>
            <w:tcW w:w="924" w:type="dxa"/>
            <w:shd w:val="clear" w:color="auto" w:fill="D9D9D9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4а</w:t>
            </w:r>
          </w:p>
        </w:tc>
      </w:tr>
      <w:tr w:rsidR="00790B36" w:rsidRPr="007C49F8" w:rsidTr="00A172FF">
        <w:tc>
          <w:tcPr>
            <w:tcW w:w="9571" w:type="dxa"/>
            <w:gridSpan w:val="6"/>
            <w:shd w:val="clear" w:color="auto" w:fill="FFFFB3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b/>
                <w:sz w:val="32"/>
                <w:szCs w:val="32"/>
              </w:rPr>
              <w:t>Обязательная часть</w:t>
            </w:r>
          </w:p>
        </w:tc>
      </w:tr>
      <w:tr w:rsidR="00790B36" w:rsidRPr="007C49F8" w:rsidTr="00A172FF">
        <w:tc>
          <w:tcPr>
            <w:tcW w:w="2915" w:type="dxa"/>
            <w:vMerge w:val="restart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Русский язык и литературное чтение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Русский язык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5</w:t>
            </w:r>
          </w:p>
        </w:tc>
      </w:tr>
      <w:tr w:rsidR="00790B36" w:rsidRPr="007C49F8" w:rsidTr="00A172FF">
        <w:tc>
          <w:tcPr>
            <w:tcW w:w="2915" w:type="dxa"/>
            <w:vMerge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Литературное чтение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</w:tr>
      <w:tr w:rsidR="00790B36" w:rsidRPr="007C49F8" w:rsidTr="00A172FF">
        <w:tc>
          <w:tcPr>
            <w:tcW w:w="2915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Иностранный язык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Иностранный язык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0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</w:tr>
      <w:tr w:rsidR="00790B36" w:rsidRPr="007C49F8" w:rsidTr="00A172FF">
        <w:tc>
          <w:tcPr>
            <w:tcW w:w="2915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Математика и информатика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Математика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4</w:t>
            </w:r>
          </w:p>
        </w:tc>
      </w:tr>
      <w:tr w:rsidR="00790B36" w:rsidRPr="007C49F8" w:rsidTr="00A172FF">
        <w:tc>
          <w:tcPr>
            <w:tcW w:w="2915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Обществознание и естествознание ("окружающий мир")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Окружающий мир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</w:tr>
      <w:tr w:rsidR="00790B36" w:rsidRPr="007C49F8" w:rsidTr="00A172FF">
        <w:tc>
          <w:tcPr>
            <w:tcW w:w="2915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Основы религиозных культур и светской этики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Основы религиозных культур и светской этики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0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0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0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</w:tr>
      <w:tr w:rsidR="00790B36" w:rsidRPr="007C49F8" w:rsidTr="00A172FF">
        <w:tc>
          <w:tcPr>
            <w:tcW w:w="2915" w:type="dxa"/>
            <w:vMerge w:val="restart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Искусство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</w:tr>
      <w:tr w:rsidR="00790B36" w:rsidRPr="007C49F8" w:rsidTr="00A172FF">
        <w:tc>
          <w:tcPr>
            <w:tcW w:w="2915" w:type="dxa"/>
            <w:vMerge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Музыка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</w:tr>
      <w:tr w:rsidR="00790B36" w:rsidRPr="007C49F8" w:rsidTr="00A172FF">
        <w:tc>
          <w:tcPr>
            <w:tcW w:w="2915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Технология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Технология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1</w:t>
            </w:r>
          </w:p>
        </w:tc>
      </w:tr>
      <w:tr w:rsidR="00790B36" w:rsidRPr="007C49F8" w:rsidTr="00A172FF">
        <w:tc>
          <w:tcPr>
            <w:tcW w:w="2915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960" w:type="dxa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924" w:type="dxa"/>
          </w:tcPr>
          <w:p w:rsidR="00790B36" w:rsidRPr="007C49F8" w:rsidRDefault="00A172FF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</w:t>
            </w:r>
          </w:p>
        </w:tc>
        <w:tc>
          <w:tcPr>
            <w:tcW w:w="924" w:type="dxa"/>
          </w:tcPr>
          <w:p w:rsidR="00790B36" w:rsidRPr="007C49F8" w:rsidRDefault="00793245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</w:t>
            </w:r>
          </w:p>
        </w:tc>
        <w:tc>
          <w:tcPr>
            <w:tcW w:w="924" w:type="dxa"/>
          </w:tcPr>
          <w:p w:rsidR="00790B36" w:rsidRPr="007C49F8" w:rsidRDefault="00667925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</w:t>
            </w:r>
          </w:p>
        </w:tc>
        <w:tc>
          <w:tcPr>
            <w:tcW w:w="924" w:type="dxa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</w:p>
        </w:tc>
      </w:tr>
      <w:tr w:rsidR="00790B36" w:rsidRPr="007C49F8" w:rsidTr="00A172FF">
        <w:tc>
          <w:tcPr>
            <w:tcW w:w="5875" w:type="dxa"/>
            <w:gridSpan w:val="2"/>
            <w:shd w:val="clear" w:color="auto" w:fill="00FF00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Итого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  <w:r w:rsidR="00A172FF" w:rsidRPr="007C49F8">
              <w:rPr>
                <w:sz w:val="32"/>
                <w:szCs w:val="32"/>
              </w:rPr>
              <w:t>1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  <w:r w:rsidR="00793245" w:rsidRPr="007C49F8">
              <w:rPr>
                <w:sz w:val="32"/>
                <w:szCs w:val="32"/>
              </w:rPr>
              <w:t>3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</w:t>
            </w:r>
            <w:r w:rsidR="00667925" w:rsidRPr="007C49F8">
              <w:rPr>
                <w:sz w:val="32"/>
                <w:szCs w:val="32"/>
              </w:rPr>
              <w:t>3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23</w:t>
            </w:r>
          </w:p>
        </w:tc>
      </w:tr>
      <w:tr w:rsidR="00790B36" w:rsidRPr="007C49F8" w:rsidTr="00A172FF">
        <w:tc>
          <w:tcPr>
            <w:tcW w:w="5875" w:type="dxa"/>
            <w:gridSpan w:val="2"/>
            <w:shd w:val="clear" w:color="auto" w:fill="00FF00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proofErr w:type="gramStart"/>
            <w:r w:rsidRPr="007C49F8">
              <w:rPr>
                <w:sz w:val="32"/>
                <w:szCs w:val="32"/>
              </w:rPr>
              <w:t>Часть</w:t>
            </w:r>
            <w:proofErr w:type="gramEnd"/>
            <w:r w:rsidRPr="007C49F8">
              <w:rPr>
                <w:sz w:val="32"/>
                <w:szCs w:val="32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C49F8" w:rsidP="000E32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C49F8" w:rsidP="000E32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C49F8" w:rsidP="000E32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C49F8" w:rsidP="000E32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790B36" w:rsidRPr="007C49F8" w:rsidTr="00A172FF">
        <w:tc>
          <w:tcPr>
            <w:tcW w:w="5875" w:type="dxa"/>
            <w:gridSpan w:val="2"/>
            <w:shd w:val="clear" w:color="auto" w:fill="00FF00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ИТОГО недельная нагрузка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21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23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23</w:t>
            </w:r>
          </w:p>
        </w:tc>
        <w:tc>
          <w:tcPr>
            <w:tcW w:w="924" w:type="dxa"/>
            <w:shd w:val="clear" w:color="auto" w:fill="00FF00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23</w:t>
            </w:r>
          </w:p>
        </w:tc>
      </w:tr>
      <w:tr w:rsidR="00790B36" w:rsidRPr="007C49F8" w:rsidTr="00A172FF">
        <w:tc>
          <w:tcPr>
            <w:tcW w:w="5875" w:type="dxa"/>
            <w:gridSpan w:val="2"/>
            <w:shd w:val="clear" w:color="auto" w:fill="FCE3FC"/>
          </w:tcPr>
          <w:p w:rsidR="00790B36" w:rsidRPr="007C49F8" w:rsidRDefault="00790B36" w:rsidP="000E32A8">
            <w:pPr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Количество учебных недель</w:t>
            </w:r>
          </w:p>
        </w:tc>
        <w:tc>
          <w:tcPr>
            <w:tcW w:w="924" w:type="dxa"/>
            <w:shd w:val="clear" w:color="auto" w:fill="FCE3FC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33</w:t>
            </w:r>
          </w:p>
        </w:tc>
        <w:tc>
          <w:tcPr>
            <w:tcW w:w="924" w:type="dxa"/>
            <w:shd w:val="clear" w:color="auto" w:fill="FCE3FC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34</w:t>
            </w:r>
          </w:p>
        </w:tc>
        <w:tc>
          <w:tcPr>
            <w:tcW w:w="924" w:type="dxa"/>
            <w:shd w:val="clear" w:color="auto" w:fill="FCE3FC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34</w:t>
            </w:r>
          </w:p>
        </w:tc>
        <w:tc>
          <w:tcPr>
            <w:tcW w:w="924" w:type="dxa"/>
            <w:shd w:val="clear" w:color="auto" w:fill="FCE3FC"/>
          </w:tcPr>
          <w:p w:rsidR="00790B36" w:rsidRPr="007C49F8" w:rsidRDefault="00790B36" w:rsidP="000E32A8">
            <w:pPr>
              <w:jc w:val="center"/>
              <w:rPr>
                <w:sz w:val="32"/>
                <w:szCs w:val="32"/>
              </w:rPr>
            </w:pPr>
            <w:r w:rsidRPr="007C49F8">
              <w:rPr>
                <w:sz w:val="32"/>
                <w:szCs w:val="32"/>
              </w:rPr>
              <w:t>34</w:t>
            </w:r>
          </w:p>
        </w:tc>
      </w:tr>
    </w:tbl>
    <w:p w:rsidR="00790B36" w:rsidRPr="007C49F8" w:rsidRDefault="00790B36" w:rsidP="00790B36">
      <w:pPr>
        <w:rPr>
          <w:sz w:val="32"/>
          <w:szCs w:val="32"/>
        </w:rPr>
      </w:pPr>
    </w:p>
    <w:p w:rsidR="00980FB6" w:rsidRPr="007C49F8" w:rsidRDefault="00980FB6" w:rsidP="00980FB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80FB6" w:rsidRPr="007C49F8" w:rsidRDefault="00980FB6" w:rsidP="00980FB6">
      <w:pPr>
        <w:jc w:val="center"/>
        <w:rPr>
          <w:rFonts w:asciiTheme="majorBidi" w:hAnsiTheme="majorBidi" w:cstheme="majorBidi"/>
          <w:sz w:val="32"/>
          <w:szCs w:val="32"/>
        </w:rPr>
      </w:pPr>
    </w:p>
    <w:sectPr w:rsidR="00980FB6" w:rsidRPr="007C49F8" w:rsidSect="00BE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31DB"/>
    <w:multiLevelType w:val="hybridMultilevel"/>
    <w:tmpl w:val="BAE45082"/>
    <w:lvl w:ilvl="0" w:tplc="8320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FB6"/>
    <w:rsid w:val="00102E52"/>
    <w:rsid w:val="001714B4"/>
    <w:rsid w:val="001F02FF"/>
    <w:rsid w:val="002E40F0"/>
    <w:rsid w:val="003838FB"/>
    <w:rsid w:val="004323CC"/>
    <w:rsid w:val="00440475"/>
    <w:rsid w:val="00605509"/>
    <w:rsid w:val="0063183B"/>
    <w:rsid w:val="00667925"/>
    <w:rsid w:val="006A0EF8"/>
    <w:rsid w:val="006F3FB4"/>
    <w:rsid w:val="00790B36"/>
    <w:rsid w:val="00793245"/>
    <w:rsid w:val="007A4321"/>
    <w:rsid w:val="007C49F8"/>
    <w:rsid w:val="009215F1"/>
    <w:rsid w:val="00962C65"/>
    <w:rsid w:val="00980FB6"/>
    <w:rsid w:val="00A172FF"/>
    <w:rsid w:val="00A51E94"/>
    <w:rsid w:val="00AF436F"/>
    <w:rsid w:val="00B4704E"/>
    <w:rsid w:val="00BE07EB"/>
    <w:rsid w:val="00C7693B"/>
    <w:rsid w:val="00CB0DAB"/>
    <w:rsid w:val="00E36712"/>
    <w:rsid w:val="00F4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80FB6"/>
  </w:style>
  <w:style w:type="paragraph" w:styleId="a3">
    <w:name w:val="List Paragraph"/>
    <w:basedOn w:val="a"/>
    <w:uiPriority w:val="34"/>
    <w:qFormat/>
    <w:rsid w:val="00980F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80F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32</cp:revision>
  <cp:lastPrinted>2023-09-06T06:35:00Z</cp:lastPrinted>
  <dcterms:created xsi:type="dcterms:W3CDTF">2023-08-28T05:59:00Z</dcterms:created>
  <dcterms:modified xsi:type="dcterms:W3CDTF">2023-09-06T06:35:00Z</dcterms:modified>
</cp:coreProperties>
</file>